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ans-serif" w:hAnsi="sans-serif" w:eastAsia="sans-serif" w:cs="sans-serif"/>
          <w:sz w:val="21"/>
          <w:szCs w:val="21"/>
        </w:rPr>
      </w:pPr>
      <w:r>
        <w:rPr>
          <w:rFonts w:eastAsia="sans-serif" w:cs="sans-serif" w:ascii="sans-serif" w:hAnsi="sans-serif"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/>
        </w:rPr>
        <w:t>EDITAL Nº 007/2019, de 04 de novembro de 2019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ELEIÇÃO CONCAMPUS</w:t>
      </w:r>
      <w:r>
        <w:rPr>
          <w:rFonts w:eastAsia="Arial" w:cs="Arial" w:ascii="Arial" w:hAnsi="Arial"/>
          <w:sz w:val="22"/>
          <w:szCs w:val="22"/>
        </w:rPr>
        <w:br/>
      </w:r>
    </w:p>
    <w:p>
      <w:pPr>
        <w:pStyle w:val="Normal"/>
        <w:spacing w:lineRule="auto" w:line="240"/>
        <w:jc w:val="center"/>
        <w:rPr/>
      </w:pPr>
      <w:r>
        <w:rPr>
          <w:rFonts w:eastAsia="Arial" w:cs="Arial" w:ascii="Arial" w:hAnsi="Arial"/>
          <w:color w:val="000000"/>
          <w:sz w:val="22"/>
          <w:szCs w:val="22"/>
        </w:rPr>
        <w:t>ANEXO III</w:t>
      </w:r>
    </w:p>
    <w:p>
      <w:pPr>
        <w:pStyle w:val="Normal"/>
        <w:spacing w:lineRule="auto" w:line="240"/>
        <w:jc w:val="center"/>
        <w:rPr>
          <w:rFonts w:ascii="sans-serif" w:hAnsi="sans-serif" w:eastAsia="sans-serif" w:cs="sans-serif"/>
          <w:sz w:val="27"/>
          <w:szCs w:val="27"/>
        </w:rPr>
      </w:pPr>
      <w:r>
        <w:rPr>
          <w:rFonts w:eastAsia="sans-serif" w:cs="sans-serif" w:ascii="sans-serif" w:hAnsi="sans-serif"/>
          <w:sz w:val="27"/>
          <w:szCs w:val="27"/>
        </w:rPr>
      </w:r>
    </w:p>
    <w:p>
      <w:pPr>
        <w:pStyle w:val="Normal"/>
        <w:spacing w:lineRule="auto" w:line="240"/>
        <w:jc w:val="center"/>
        <w:rPr/>
      </w:pPr>
      <w:r>
        <w:rPr>
          <w:rFonts w:eastAsia="Arial" w:cs="Arial" w:ascii="Arial" w:hAnsi="Arial"/>
          <w:color w:val="000000"/>
          <w:sz w:val="22"/>
          <w:szCs w:val="22"/>
        </w:rPr>
        <w:t>REQUERIMENTO DE INSCRIÇÃO DE FISCAIS</w:t>
      </w:r>
    </w:p>
    <w:p>
      <w:pPr>
        <w:pStyle w:val="Normal"/>
        <w:spacing w:lineRule="auto" w:line="240"/>
        <w:jc w:val="center"/>
        <w:rPr>
          <w:rFonts w:ascii="sans-serif" w:hAnsi="sans-serif" w:eastAsia="sans-serif" w:cs="sans-serif"/>
          <w:sz w:val="27"/>
          <w:szCs w:val="27"/>
        </w:rPr>
      </w:pPr>
      <w:r>
        <w:rPr>
          <w:rFonts w:eastAsia="sans-serif" w:cs="sans-serif" w:ascii="sans-serif" w:hAnsi="sans-serif"/>
          <w:sz w:val="27"/>
          <w:szCs w:val="27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Eu, ______________________________________________________________________, na condição de candidato, venho através deste apresentar a indicação para FISCAL junto a Comissão Eleitoral para a eleição que comporá a representação no CONCAMPUS do </w:t>
      </w:r>
      <w:r>
        <w:rPr>
          <w:rFonts w:eastAsia="Arial" w:cs="Arial" w:ascii="Arial" w:hAnsi="Arial"/>
          <w:i/>
          <w:color w:val="000000"/>
          <w:sz w:val="22"/>
          <w:szCs w:val="22"/>
        </w:rPr>
        <w:t>Campus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Luzerna:</w:t>
      </w:r>
    </w:p>
    <w:p>
      <w:pPr>
        <w:pStyle w:val="Normal"/>
        <w:spacing w:lineRule="auto" w:line="240"/>
        <w:jc w:val="both"/>
        <w:rPr>
          <w:rFonts w:ascii="sans-serif" w:hAnsi="sans-serif" w:eastAsia="sans-serif" w:cs="sans-serif"/>
          <w:sz w:val="27"/>
          <w:szCs w:val="27"/>
        </w:rPr>
      </w:pPr>
      <w:r>
        <w:rPr>
          <w:rFonts w:eastAsia="sans-serif" w:cs="sans-serif" w:ascii="sans-serif" w:hAnsi="sans-serif"/>
          <w:sz w:val="27"/>
          <w:szCs w:val="27"/>
        </w:rPr>
      </w:r>
    </w:p>
    <w:p>
      <w:pPr>
        <w:pStyle w:val="Normal"/>
        <w:spacing w:lineRule="auto" w:line="240"/>
        <w:jc w:val="center"/>
        <w:rPr>
          <w:rFonts w:ascii="sans-serif" w:hAnsi="sans-serif" w:eastAsia="sans-serif" w:cs="sans-serif"/>
          <w:sz w:val="27"/>
          <w:szCs w:val="27"/>
        </w:rPr>
      </w:pPr>
      <w:r>
        <w:rPr>
          <w:rFonts w:eastAsia="sans-serif" w:cs="sans-serif" w:ascii="sans-serif" w:hAnsi="sans-serif"/>
          <w:sz w:val="27"/>
          <w:szCs w:val="27"/>
        </w:rPr>
      </w:r>
    </w:p>
    <w:p>
      <w:pPr>
        <w:pStyle w:val="Normal"/>
        <w:spacing w:lineRule="auto" w:line="240"/>
        <w:jc w:val="center"/>
        <w:rPr/>
      </w:pPr>
      <w:r>
        <w:rPr>
          <w:rFonts w:eastAsia="Arial" w:cs="Arial" w:ascii="Arial" w:hAnsi="Arial"/>
          <w:color w:val="000000"/>
          <w:sz w:val="22"/>
          <w:szCs w:val="22"/>
        </w:rPr>
        <w:t>__________________________________________________________</w:t>
      </w:r>
    </w:p>
    <w:p>
      <w:pPr>
        <w:pStyle w:val="Normal"/>
        <w:spacing w:lineRule="auto" w:line="240"/>
        <w:jc w:val="center"/>
        <w:rPr/>
      </w:pPr>
      <w:r>
        <w:rPr>
          <w:rFonts w:eastAsia="Arial" w:cs="Arial" w:ascii="Arial" w:hAnsi="Arial"/>
          <w:color w:val="000000"/>
          <w:sz w:val="22"/>
          <w:szCs w:val="22"/>
        </w:rPr>
        <w:t>(Nome completo do Fiscal)</w:t>
      </w:r>
    </w:p>
    <w:p>
      <w:pPr>
        <w:pStyle w:val="Normal"/>
        <w:spacing w:lineRule="auto" w:line="240"/>
        <w:jc w:val="center"/>
        <w:rPr>
          <w:rFonts w:ascii="sans-serif" w:hAnsi="sans-serif" w:eastAsia="sans-serif" w:cs="sans-serif"/>
          <w:sz w:val="22"/>
          <w:szCs w:val="22"/>
        </w:rPr>
      </w:pPr>
      <w:r>
        <w:rPr>
          <w:rFonts w:eastAsia="sans-serif" w:cs="sans-serif" w:ascii="sans-serif" w:hAnsi="sans-serif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sans-serif" w:hAnsi="sans-serif" w:eastAsia="sans-serif" w:cs="sans-serif"/>
          <w:sz w:val="22"/>
          <w:szCs w:val="22"/>
        </w:rPr>
      </w:pPr>
      <w:r>
        <w:rPr>
          <w:rFonts w:eastAsia="sans-serif" w:cs="sans-serif" w:ascii="sans-serif" w:hAnsi="sans-serif"/>
          <w:sz w:val="22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Data: ___/___/_____</w:t>
      </w:r>
    </w:p>
    <w:p>
      <w:pPr>
        <w:pStyle w:val="Normal"/>
        <w:spacing w:lineRule="auto" w:line="240"/>
        <w:jc w:val="both"/>
        <w:rPr>
          <w:rFonts w:ascii="sans-serif" w:hAnsi="sans-serif" w:eastAsia="sans-serif" w:cs="sans-serif"/>
          <w:sz w:val="30"/>
          <w:szCs w:val="30"/>
        </w:rPr>
      </w:pPr>
      <w:r>
        <w:rPr>
          <w:rFonts w:eastAsia="sans-serif" w:cs="sans-serif" w:ascii="sans-serif" w:hAnsi="sans-serif"/>
          <w:sz w:val="30"/>
          <w:szCs w:val="30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Assinatura do candidato</w:t>
      </w:r>
    </w:p>
    <w:p>
      <w:pPr>
        <w:pStyle w:val="Normal"/>
        <w:spacing w:lineRule="auto" w:line="240"/>
        <w:jc w:val="both"/>
        <w:rPr>
          <w:rFonts w:ascii="sans-serif" w:hAnsi="sans-serif" w:eastAsia="sans-serif" w:cs="sans-serif"/>
          <w:sz w:val="21"/>
          <w:szCs w:val="21"/>
        </w:rPr>
      </w:pPr>
      <w:r>
        <w:rPr>
          <w:rFonts w:eastAsia="sans-serif" w:cs="sans-serif" w:ascii="sans-serif" w:hAnsi="sans-serif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sans-serif" w:hAnsi="sans-serif" w:eastAsia="sans-serif" w:cs="sans-serif"/>
          <w:sz w:val="21"/>
          <w:szCs w:val="21"/>
        </w:rPr>
      </w:pPr>
      <w:r>
        <w:rPr>
          <w:rFonts w:eastAsia="sans-serif" w:cs="sans-serif" w:ascii="sans-serif" w:hAnsi="sans-serif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sans-serif" w:hAnsi="sans-serif" w:eastAsia="sans-serif" w:cs="sans-serif"/>
          <w:sz w:val="21"/>
          <w:szCs w:val="21"/>
        </w:rPr>
      </w:pPr>
      <w:r>
        <w:rPr>
          <w:rFonts w:eastAsia="sans-serif" w:cs="sans-serif" w:ascii="sans-serif" w:hAnsi="sans-serif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i/>
          <w:color w:val="000000"/>
          <w:sz w:val="22"/>
          <w:szCs w:val="22"/>
        </w:rPr>
        <w:t>OBS: A indicação de fiscal é facultativa, podendo ser indicado a critério do candidato.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37" w:top="3016" w:footer="907" w:bottom="1909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Ras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>
        <w:bottom w:val="single" w:sz="8" w:space="2" w:color="000000"/>
      </w:pBdr>
      <w:shd w:val="clear" w:fill="auto"/>
      <w:tabs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"/>
      <w:keepNext w:val="false"/>
      <w:keepLines w:val="false"/>
      <w:widowControl w:val="false"/>
      <w:pBdr/>
      <w:shd w:val="clear" w:fill="auto"/>
      <w:tabs>
        <w:tab w:val="center" w:pos="4818" w:leader="none"/>
        <w:tab w:val="right" w:pos="9637" w:leader="none"/>
      </w:tabs>
      <w:spacing w:lineRule="auto" w:line="240" w:before="0" w:after="0"/>
      <w:ind w:left="0" w:right="0" w:hanging="0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/>
      <w:drawing>
        <wp:inline distT="0" distB="0" distL="0" distR="0">
          <wp:extent cx="1664970" cy="552450"/>
          <wp:effectExtent l="0" t="0" r="0" b="0"/>
          <wp:docPr id="4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2882900</wp:posOffset>
              </wp:positionH>
              <wp:positionV relativeFrom="paragraph">
                <wp:posOffset>152400</wp:posOffset>
              </wp:positionV>
              <wp:extent cx="3184525" cy="572770"/>
              <wp:effectExtent l="0" t="0" r="0" b="0"/>
              <wp:wrapSquare wrapText="bothSides"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3840" cy="57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Rua Vigário Frei João, 550 - Luzerna - SC - 89.609-000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(49) 3523-4300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www.luzerna.ifc.edu.br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27pt;margin-top:12pt;width:250.65pt;height: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>Rua Vigário Frei João, 550 - Luzerna - SC - 89.609-000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>(49) 3523-4300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>www.luzerna.ifc.edu.br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keepNext w:val="false"/>
      <w:keepLines w:val="false"/>
      <w:widowControl w:val="false"/>
      <w:pBdr/>
      <w:shd w:val="clear" w:fill="auto"/>
      <w:tabs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lef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 w:val="false"/>
      <w:pBdr/>
      <w:shd w:val="clear" w:fill="auto"/>
      <w:tabs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lef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                                      </w:t>
    </w:r>
  </w:p>
  <w:p>
    <w:pPr>
      <w:pStyle w:val="Normal"/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735330" cy="69596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Ministério da Educação - MEC</w:t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Secretaria de Educação Profissional e Tecnológica</w:t>
    </w:r>
  </w:p>
  <w:p>
    <w:pPr>
      <w:pStyle w:val="Normal"/>
      <w:keepNext w:val="false"/>
      <w:keepLines w:val="false"/>
      <w:widowControl w:val="false"/>
      <w:pBdr>
        <w:bottom w:val="single" w:sz="8" w:space="2" w:color="000000"/>
      </w:pBdr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Instituto Federal Catarinense - </w:t>
    </w:r>
    <w:r>
      <w:rPr>
        <w:rFonts w:eastAsia="Rasa" w:cs="Rasa" w:ascii="Rasa" w:hAnsi="Rasa"/>
        <w:b w:val="false"/>
        <w:i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Campus</w:t>
    </w: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Luzerna</w:t>
    </w:r>
  </w:p>
  <w:p>
    <w:pPr>
      <w:pStyle w:val="Normal"/>
      <w:keepNext w:val="false"/>
      <w:keepLines w:val="false"/>
      <w:widowControl w:val="false"/>
      <w:pBdr>
        <w:bottom w:val="single" w:sz="8" w:space="2" w:color="000000"/>
      </w:pBdr>
      <w:shd w:val="clear" w:fill="auto"/>
      <w:spacing w:lineRule="auto" w:line="240" w:before="0" w:after="0"/>
      <w:ind w:left="0" w:right="0" w:hanging="0"/>
      <w:jc w:val="center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Comissão Eleitoral do Concampus</w:t>
    </w:r>
  </w:p>
</w:hdr>
</file>

<file path=word/settings.xml><?xml version="1.0" encoding="utf-8"?>
<w:settings xmlns:w="http://schemas.openxmlformats.org/wordprocessingml/2006/main">
  <w:zoom w:percent="6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SimSun" w:cs="Mang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LibreOffice/6.0.4.2$Windows_X86_64 LibreOffice_project/9b0d9b32d5dcda91d2f1a96dc04c645c450872bf</Application>
  <Pages>1</Pages>
  <Words>109</Words>
  <Characters>763</Characters>
  <CharactersWithSpaces>896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2019-11-04T10:14:08Z</dcterms:modified>
  <cp:revision>2</cp:revision>
  <dc:subject/>
  <dc:title/>
</cp:coreProperties>
</file>